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2D91" w:rsidRDefault="004B2D91" w:rsidP="004B2D9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8A4BC9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72F6B" w:rsidRPr="008A4BC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0414" w:rsidRPr="008A4BC9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2E041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72F6B" w:rsidRPr="00272F6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F6B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2D91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BC9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7T14:03:00Z</dcterms:modified>
</cp:coreProperties>
</file>